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433" w:rsidRPr="0040773C" w:rsidRDefault="00820433" w:rsidP="00417E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 xml:space="preserve">МКОУ «Туринская средняя  школа-интернат имени </w:t>
      </w:r>
      <w:proofErr w:type="spellStart"/>
      <w:r w:rsidRPr="0040773C">
        <w:rPr>
          <w:rFonts w:ascii="Times New Roman" w:hAnsi="Times New Roman" w:cs="Times New Roman"/>
          <w:sz w:val="28"/>
          <w:szCs w:val="28"/>
        </w:rPr>
        <w:t>Алитета</w:t>
      </w:r>
      <w:proofErr w:type="spellEnd"/>
      <w:r w:rsidRPr="0040773C">
        <w:rPr>
          <w:rFonts w:ascii="Times New Roman" w:hAnsi="Times New Roman" w:cs="Times New Roman"/>
          <w:sz w:val="28"/>
          <w:szCs w:val="28"/>
        </w:rPr>
        <w:t xml:space="preserve"> Николаевича </w:t>
      </w:r>
      <w:proofErr w:type="spellStart"/>
      <w:r w:rsidRPr="0040773C">
        <w:rPr>
          <w:rFonts w:ascii="Times New Roman" w:hAnsi="Times New Roman" w:cs="Times New Roman"/>
          <w:sz w:val="28"/>
          <w:szCs w:val="28"/>
        </w:rPr>
        <w:t>Немтушкина</w:t>
      </w:r>
      <w:proofErr w:type="spellEnd"/>
      <w:r w:rsidRPr="0040773C">
        <w:rPr>
          <w:rFonts w:ascii="Times New Roman" w:hAnsi="Times New Roman" w:cs="Times New Roman"/>
          <w:sz w:val="28"/>
          <w:szCs w:val="28"/>
        </w:rPr>
        <w:t>»</w:t>
      </w:r>
      <w:r w:rsidR="00417E48">
        <w:rPr>
          <w:rFonts w:ascii="Times New Roman" w:hAnsi="Times New Roman" w:cs="Times New Roman"/>
          <w:sz w:val="28"/>
          <w:szCs w:val="28"/>
        </w:rPr>
        <w:t xml:space="preserve"> </w:t>
      </w:r>
      <w:r w:rsidRPr="0040773C">
        <w:rPr>
          <w:rFonts w:ascii="Times New Roman" w:hAnsi="Times New Roman" w:cs="Times New Roman"/>
          <w:sz w:val="28"/>
          <w:szCs w:val="28"/>
        </w:rPr>
        <w:t>Эвенкийского муниципального района</w:t>
      </w: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Согласовано</w:t>
      </w:r>
      <w:proofErr w:type="gramStart"/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  <w:t xml:space="preserve">           У</w:t>
      </w:r>
      <w:proofErr w:type="gramEnd"/>
      <w:r w:rsidRPr="0040773C">
        <w:rPr>
          <w:rFonts w:ascii="Times New Roman" w:hAnsi="Times New Roman" w:cs="Times New Roman"/>
          <w:sz w:val="28"/>
          <w:szCs w:val="28"/>
        </w:rPr>
        <w:t>тверждаю</w:t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с зам. Директора</w:t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  <w:t xml:space="preserve">                               Директор  Еремина В.В.</w:t>
      </w: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по  воспитательной работе</w:t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  <w:t xml:space="preserve">  __________________</w:t>
      </w: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.«___» _______2017 г.</w:t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  <w:t xml:space="preserve">                                Приказ № 101 </w:t>
      </w:r>
      <w:proofErr w:type="gramStart"/>
      <w:r w:rsidRPr="0040773C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 xml:space="preserve">  ______________</w:t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</w:r>
      <w:r w:rsidRPr="0040773C">
        <w:rPr>
          <w:rFonts w:ascii="Times New Roman" w:hAnsi="Times New Roman" w:cs="Times New Roman"/>
          <w:sz w:val="28"/>
          <w:szCs w:val="28"/>
        </w:rPr>
        <w:tab/>
        <w:t xml:space="preserve"> 01 сентября 2017г.</w:t>
      </w: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Меркульева В.</w:t>
      </w:r>
      <w:proofErr w:type="gramStart"/>
      <w:r w:rsidRPr="0040773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20433" w:rsidRDefault="00820433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773C" w:rsidRPr="0040773C" w:rsidRDefault="0040773C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A15D2" w:rsidRPr="0040773C" w:rsidRDefault="008A15D2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Программа</w:t>
      </w:r>
    </w:p>
    <w:p w:rsidR="008A15D2" w:rsidRPr="0040773C" w:rsidRDefault="008A15D2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развития школьного музея</w:t>
      </w:r>
    </w:p>
    <w:p w:rsidR="008A15D2" w:rsidRPr="0040773C" w:rsidRDefault="008A15D2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«Наша память хранит имена»</w:t>
      </w:r>
    </w:p>
    <w:p w:rsidR="002D5E08" w:rsidRPr="0040773C" w:rsidRDefault="002D5E08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5E08" w:rsidRPr="0040773C" w:rsidRDefault="002D5E08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5E08" w:rsidRPr="0040773C" w:rsidRDefault="002D5E08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 xml:space="preserve">Руководитель музея: </w:t>
      </w:r>
      <w:proofErr w:type="spellStart"/>
      <w:r w:rsidRPr="0040773C">
        <w:rPr>
          <w:rFonts w:ascii="Times New Roman" w:hAnsi="Times New Roman" w:cs="Times New Roman"/>
          <w:sz w:val="28"/>
          <w:szCs w:val="28"/>
        </w:rPr>
        <w:t>Абишева</w:t>
      </w:r>
      <w:proofErr w:type="spellEnd"/>
      <w:r w:rsidRPr="0040773C"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2D5E08" w:rsidRPr="0040773C" w:rsidRDefault="002D5E08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773C" w:rsidRPr="0040773C" w:rsidRDefault="0040773C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 xml:space="preserve">2017-2018 </w:t>
      </w:r>
      <w:proofErr w:type="spellStart"/>
      <w:r w:rsidRPr="0040773C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Pr="0040773C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40773C">
        <w:rPr>
          <w:rFonts w:ascii="Times New Roman" w:hAnsi="Times New Roman" w:cs="Times New Roman"/>
          <w:sz w:val="28"/>
          <w:szCs w:val="28"/>
        </w:rPr>
        <w:t>.</w:t>
      </w: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0773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0773C">
        <w:rPr>
          <w:rFonts w:ascii="Times New Roman" w:hAnsi="Times New Roman" w:cs="Times New Roman"/>
          <w:sz w:val="28"/>
          <w:szCs w:val="28"/>
        </w:rPr>
        <w:t xml:space="preserve"> Тура</w:t>
      </w:r>
    </w:p>
    <w:p w:rsidR="00820433" w:rsidRPr="0040773C" w:rsidRDefault="00820433" w:rsidP="0040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773C">
        <w:rPr>
          <w:rFonts w:ascii="Times New Roman" w:hAnsi="Times New Roman" w:cs="Times New Roman"/>
          <w:sz w:val="28"/>
          <w:szCs w:val="28"/>
        </w:rPr>
        <w:t>.</w:t>
      </w:r>
    </w:p>
    <w:p w:rsidR="00820433" w:rsidRPr="0040773C" w:rsidRDefault="0022239B" w:rsidP="006E1B8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820433" w:rsidRPr="0040773C" w:rsidRDefault="00820433" w:rsidP="0040773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26584" w:rsidRPr="0040773C" w:rsidRDefault="00FC0F59" w:rsidP="00DC0C47">
      <w:pPr>
        <w:pStyle w:val="a3"/>
        <w:ind w:left="225" w:firstLine="4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Школьный музей </w:t>
      </w:r>
      <w:r w:rsidR="0022239B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школы-интернат</w:t>
      </w:r>
      <w:r w:rsidR="00D2658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2239B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функционирует с </w:t>
      </w:r>
      <w:r w:rsidR="0022239B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2010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  <w:r w:rsidR="0022239B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 деятельности шк</w:t>
      </w:r>
      <w:r w:rsidR="0022239B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ольного музея включает в себя:</w:t>
      </w:r>
      <w:r w:rsidR="0022239B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>- поиск, сбор и накоплени</w:t>
      </w:r>
      <w:r w:rsidR="0022239B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е материала по профилю музея; </w:t>
      </w:r>
      <w:r w:rsidR="0022239B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 xml:space="preserve">  -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22239B" w:rsidRPr="0040773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>следовательская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  <w:t>деятельность;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br/>
        <w:t>-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  <w:t>экскурсионная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  <w:t>работа;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br/>
        <w:t>-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  <w:t>выставочная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2239B" w:rsidRPr="0040773C">
        <w:rPr>
          <w:rFonts w:ascii="Times New Roman" w:hAnsi="Times New Roman" w:cs="Times New Roman"/>
          <w:sz w:val="28"/>
          <w:szCs w:val="28"/>
          <w:lang w:eastAsia="ru-RU"/>
        </w:rPr>
        <w:t>работа;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6E1B83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массовая работа со школьниками </w:t>
      </w:r>
      <w:r w:rsidR="0022239B" w:rsidRPr="0040773C">
        <w:rPr>
          <w:rFonts w:ascii="Times New Roman" w:hAnsi="Times New Roman" w:cs="Times New Roman"/>
          <w:sz w:val="28"/>
          <w:szCs w:val="28"/>
          <w:lang w:eastAsia="ru-RU"/>
        </w:rPr>
        <w:t>районным краеведческим музеем, районным архивом, с общественной организацией «Боевое братство»</w:t>
      </w:r>
      <w:r w:rsidR="001A07BE" w:rsidRPr="0040773C">
        <w:rPr>
          <w:rFonts w:ascii="Times New Roman" w:hAnsi="Times New Roman" w:cs="Times New Roman"/>
          <w:sz w:val="28"/>
          <w:szCs w:val="28"/>
          <w:lang w:eastAsia="ru-RU"/>
        </w:rPr>
        <w:t>, военкоматом, Советом ветеранов.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58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География поисковой работы музея обширна: сбор материала </w:t>
      </w:r>
      <w:r w:rsidR="00837505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не только в </w:t>
      </w:r>
      <w:proofErr w:type="gramStart"/>
      <w:r w:rsidR="00837505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837505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Тура,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</w:t>
      </w:r>
      <w:r w:rsidR="00837505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58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 Эвенкийскому району.</w:t>
      </w:r>
    </w:p>
    <w:p w:rsidR="00321DAC" w:rsidRPr="0040773C" w:rsidRDefault="00FC0F59" w:rsidP="006E1B83">
      <w:pPr>
        <w:pStyle w:val="a3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Активисты музея занимаются научно-исследовательской работой, с результатами которой 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успешно выступают на районной и 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краевой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конференциях «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Молодежь и наука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школьном музее 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 проводятся экскурсии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выставки, встречи. Всего разработано 1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тематических экскурсий. Ежегодно проводится около 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экскурсий, количество посетителей достигает до 100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в год.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школьный музей – центр патриотического воспитания учащи</w:t>
      </w:r>
      <w:r w:rsidR="00FA62F4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хся.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музея проводятся и учебные занятия, и внеклассные мероприятия, и совместная работа с советом ветеранов села и района,</w:t>
      </w:r>
      <w:proofErr w:type="gramStart"/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экскурсии для учащихся не только 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своей школы, но и школ района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 для взрослого населения.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</w:t>
      </w:r>
      <w:r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 очевидным необходимость дальнейшего развития музея, совершенствование форм и методов работы, расширение поля деятельности, вовлечения в музейную деятельность большего количества учащихся, привлечение молодежи села к участию в мероприятиях музея.</w:t>
      </w:r>
    </w:p>
    <w:p w:rsidR="00321DAC" w:rsidRPr="0040773C" w:rsidRDefault="00321DAC" w:rsidP="006E1B83">
      <w:pPr>
        <w:pStyle w:val="a3"/>
        <w:ind w:firstLine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Программа развития разработана Советом музея. Реализация данной программы, ориентированной на возрастную группу учащихся 12-17 лет, призвана способствовать патриотическому и нравственному воспитанию учащихся, привлечению детей и взрослых к изучению исторического наследия своего края. Программа определяет основные пути развития деятельности музея, позволяющие формировать патриотическое сознание учащихся, гражданскую ответственность за судьбу страны, края, поселка, школы.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321DAC" w:rsidRPr="0040773C" w:rsidRDefault="006E1B83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Основополагающие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321DAC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документы</w:t>
      </w:r>
      <w:r w:rsidR="00321DAC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321DAC" w:rsidRPr="0040773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Организация деятельности музея во многом опирается на законодательные акты, включающие вопросы патриотического воспитания граждан Российской Федерации. Основанием для составления программы явились следующие документы:</w:t>
      </w:r>
    </w:p>
    <w:p w:rsidR="00321DAC" w:rsidRPr="0040773C" w:rsidRDefault="00321DAC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- Государственная программа «Патриотическое воспитание граждан Российской Федерации на 2006-2010г.г.».</w:t>
      </w:r>
    </w:p>
    <w:p w:rsidR="00321DAC" w:rsidRPr="0040773C" w:rsidRDefault="00321DAC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- Федеральный закон «О днях воинской славы (победных днях) России»</w:t>
      </w:r>
    </w:p>
    <w:p w:rsidR="00321DAC" w:rsidRPr="00440DB1" w:rsidRDefault="00321DAC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Положение о </w:t>
      </w:r>
      <w:r w:rsidR="00440DB1">
        <w:rPr>
          <w:rFonts w:ascii="Times New Roman" w:hAnsi="Times New Roman" w:cs="Times New Roman"/>
          <w:sz w:val="28"/>
          <w:szCs w:val="28"/>
          <w:lang w:eastAsia="ru-RU"/>
        </w:rPr>
        <w:t xml:space="preserve">школьном </w:t>
      </w:r>
      <w:bookmarkStart w:id="0" w:name="_GoBack"/>
      <w:bookmarkEnd w:id="0"/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музее </w:t>
      </w:r>
      <w:r w:rsidR="00440D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E1B83" w:rsidRPr="00440DB1" w:rsidRDefault="006E1B83" w:rsidP="0040773C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40D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</w:t>
      </w:r>
      <w:r w:rsidRPr="00440D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</w:r>
      <w:r w:rsidR="00FC0F59" w:rsidRPr="00440D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программы</w:t>
      </w:r>
      <w:r w:rsidRPr="00440D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:</w:t>
      </w:r>
    </w:p>
    <w:p w:rsidR="00DC0C47" w:rsidRDefault="006E1B83" w:rsidP="0040773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–развитие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школьного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0F59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музея</w:t>
      </w:r>
      <w:proofErr w:type="gramStart"/>
      <w:r w:rsidR="00FC0F59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C0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DC0C47" w:rsidRDefault="00DC0C47" w:rsidP="0040773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всемерное содействие развитию коммуникативных компетенций, навыков исследовательской работы, поддержке творческих способностей учащихся;</w:t>
      </w:r>
    </w:p>
    <w:p w:rsidR="00B44A1D" w:rsidRPr="00DC0C47" w:rsidRDefault="00DC0C47" w:rsidP="00DC0C4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условия для формирования у детей чувства ответственности и гордости за свое Отечество, школу, семью, т.е. чувства сопричастности к прошлому и настоящему своей Родины.</w:t>
      </w:r>
      <w:r w:rsidR="00396B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новых проектов, связанн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 профилем школьного музея;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r w:rsidR="00FC0F59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консолидация и координация деятельност</w:t>
      </w:r>
      <w:r w:rsidR="00321DAC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и школы, семьи, общественности,</w:t>
      </w:r>
      <w:r w:rsidR="00FC0F59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пат</w:t>
      </w:r>
      <w:r w:rsidR="00B44A1D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риотическом воспитании детей.</w:t>
      </w:r>
      <w:r w:rsidR="00B44A1D" w:rsidRPr="0040773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Сроки реализации программы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программы развития музея 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«Наша память хранит имена»  рассчитана на 2017-2018 учебный год.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Основные направления деятельности музея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44A1D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r w:rsidR="00FC0F59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Поисково-исследовательская работа музея</w:t>
      </w:r>
      <w:r w:rsidR="00FC0F59" w:rsidRPr="00DC0C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B44A1D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="00FC0F59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Организационно-массовая работа</w:t>
      </w:r>
    </w:p>
    <w:p w:rsidR="00FC0F59" w:rsidRPr="0040773C" w:rsidRDefault="003D4BCA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3</w:t>
      </w:r>
      <w:r w:rsidR="00DC0C47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Оформительская</w:t>
      </w:r>
      <w:r w:rsidR="00DC0C47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ab/>
      </w:r>
      <w:r w:rsidR="00FC0F59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работа</w:t>
      </w:r>
      <w:r w:rsidRPr="00DC0C47">
        <w:rPr>
          <w:rFonts w:ascii="Times New Roman" w:hAnsi="Times New Roman" w:cs="Times New Roman"/>
          <w:sz w:val="28"/>
          <w:szCs w:val="28"/>
          <w:lang w:eastAsia="ru-RU"/>
        </w:rPr>
        <w:br/>
        <w:t>4</w:t>
      </w:r>
      <w:r w:rsidR="00DC0C4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C0F59" w:rsidRPr="00DC0C4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Организация сетевого взаимодействия и социального партнерства</w:t>
      </w:r>
      <w:r w:rsidR="00B44A1D" w:rsidRPr="00DC0C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254B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4A1D" w:rsidRPr="0040773C">
        <w:rPr>
          <w:rFonts w:ascii="Times New Roman" w:hAnsi="Times New Roman" w:cs="Times New Roman"/>
          <w:b/>
          <w:sz w:val="28"/>
          <w:szCs w:val="28"/>
          <w:lang w:eastAsia="ru-RU"/>
        </w:rPr>
        <w:t>Формы работы музея:</w:t>
      </w:r>
    </w:p>
    <w:p w:rsidR="00FC0F59" w:rsidRPr="0040773C" w:rsidRDefault="00B44A1D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применение компьютерной техники для создания электронной базы фондов музея, описание музейных предметов, оформление учетной документации, формирование в фондах школьного музея электронной библиотеки, коллекц</w:t>
      </w:r>
      <w:proofErr w:type="gramStart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дио- и вид</w:t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t>еозаписей, коллекции фотографий;</w:t>
      </w:r>
    </w:p>
    <w:p w:rsidR="00FC0F59" w:rsidRDefault="00B44A1D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создание электронных презентаций выставок и виртуальных экспозиций</w:t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254B2" w:rsidRDefault="004254B2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организация конкурсов, выставок, уроков мужества;</w:t>
      </w:r>
    </w:p>
    <w:p w:rsidR="00396BC6" w:rsidRDefault="004254B2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организация проектной деятельности.</w:t>
      </w:r>
    </w:p>
    <w:p w:rsidR="004254B2" w:rsidRDefault="004254B2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Руководство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деятельностью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музея</w:t>
      </w:r>
      <w:r w:rsidR="003D4BCA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Руководство деятельностью по реализации программы осуществляет</w:t>
      </w:r>
    </w:p>
    <w:p w:rsidR="004254B2" w:rsidRDefault="00FC0F59" w:rsidP="0040773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54B2">
        <w:rPr>
          <w:rFonts w:ascii="Times New Roman" w:hAnsi="Times New Roman" w:cs="Times New Roman"/>
          <w:b/>
          <w:sz w:val="28"/>
          <w:szCs w:val="28"/>
          <w:lang w:eastAsia="ru-RU"/>
        </w:rPr>
        <w:t>Совет</w:t>
      </w:r>
      <w:r w:rsidR="004254B2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40773C">
        <w:rPr>
          <w:rFonts w:ascii="Times New Roman" w:hAnsi="Times New Roman" w:cs="Times New Roman"/>
          <w:b/>
          <w:sz w:val="28"/>
          <w:szCs w:val="28"/>
          <w:lang w:eastAsia="ru-RU"/>
        </w:rPr>
        <w:t>музея</w:t>
      </w:r>
      <w:r w:rsidR="004254B2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3D4BCA" w:rsidRPr="0040773C" w:rsidRDefault="004254B2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состав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  <w:t>Совета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  <w:t>музея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FC0F59" w:rsidRPr="0040773C">
        <w:rPr>
          <w:rFonts w:ascii="Times New Roman" w:hAnsi="Times New Roman" w:cs="Times New Roman"/>
          <w:b/>
          <w:sz w:val="28"/>
          <w:szCs w:val="28"/>
          <w:lang w:eastAsia="ru-RU"/>
        </w:rPr>
        <w:t>входят:</w:t>
      </w:r>
      <w:proofErr w:type="gramStart"/>
      <w:r w:rsidR="00FC0F59" w:rsidRPr="0040773C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– директор 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школы-интерната Еремина В.В.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- зав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едующая музеем – </w:t>
      </w:r>
      <w:proofErr w:type="spellStart"/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>Абишева</w:t>
      </w:r>
      <w:proofErr w:type="spellEnd"/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А.И.;</w:t>
      </w:r>
    </w:p>
    <w:p w:rsidR="00B44A1D" w:rsidRPr="0040773C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- председатель Совета ветеранов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– Рождественский Л.Л</w:t>
      </w:r>
    </w:p>
    <w:p w:rsidR="003D4BCA" w:rsidRPr="0040773C" w:rsidRDefault="003D4BCA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- председатель общественной организации «Боевое братство» - </w:t>
      </w:r>
      <w:proofErr w:type="spellStart"/>
      <w:r w:rsidRPr="0040773C">
        <w:rPr>
          <w:rFonts w:ascii="Times New Roman" w:hAnsi="Times New Roman" w:cs="Times New Roman"/>
          <w:sz w:val="28"/>
          <w:szCs w:val="28"/>
          <w:lang w:eastAsia="ru-RU"/>
        </w:rPr>
        <w:t>Цветцих</w:t>
      </w:r>
      <w:proofErr w:type="spellEnd"/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С.М.</w:t>
      </w:r>
    </w:p>
    <w:p w:rsidR="00B44A1D" w:rsidRPr="0040773C" w:rsidRDefault="003D4BCA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40773C">
        <w:rPr>
          <w:rFonts w:ascii="Times New Roman" w:hAnsi="Times New Roman" w:cs="Times New Roman"/>
          <w:sz w:val="28"/>
          <w:szCs w:val="28"/>
          <w:lang w:eastAsia="ru-RU"/>
        </w:rPr>
        <w:t>ответственный</w:t>
      </w:r>
      <w:proofErr w:type="gramEnd"/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r w:rsidRPr="004077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поисково-исследовательскую работу – </w:t>
      </w:r>
      <w:proofErr w:type="spellStart"/>
      <w:r w:rsidRPr="004077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Танатарова</w:t>
      </w:r>
      <w:proofErr w:type="spellEnd"/>
      <w:r w:rsidRPr="004077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Рината</w:t>
      </w:r>
    </w:p>
    <w:p w:rsidR="00B44A1D" w:rsidRPr="0040773C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4BCA" w:rsidRPr="0040773C">
        <w:rPr>
          <w:rFonts w:ascii="Times New Roman" w:hAnsi="Times New Roman" w:cs="Times New Roman"/>
          <w:sz w:val="28"/>
          <w:szCs w:val="28"/>
          <w:lang w:eastAsia="ru-RU"/>
        </w:rPr>
        <w:t>- ответственный</w:t>
      </w:r>
      <w:r w:rsidR="00B44A1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за </w:t>
      </w:r>
      <w:r w:rsidR="003D4BCA" w:rsidRPr="004077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организационно-массовую работу – Тюменцев Александр</w:t>
      </w:r>
    </w:p>
    <w:p w:rsidR="006D6434" w:rsidRDefault="003D4BCA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0F59" w:rsidRPr="0040773C">
        <w:rPr>
          <w:rFonts w:ascii="Times New Roman" w:hAnsi="Times New Roman" w:cs="Times New Roman"/>
          <w:b/>
          <w:sz w:val="28"/>
          <w:szCs w:val="28"/>
          <w:lang w:eastAsia="ru-RU"/>
        </w:rPr>
        <w:t>Совет музея выполняет следующие функции: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- разрабатывает, утверждает и определяет сроки реализации основных меропр</w:t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t>иятий</w:t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tab/>
        <w:t>по</w:t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tab/>
        <w:t>выполнению</w:t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>программы;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- анализирует и координирует реализацию о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>сновных мероприятий программы;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- рассматривает и утверждает перспективные и календарные планы, тематико-экспозиционные планы, заслушивает отчеты поисковых групп, обсуждает основны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>е вопросы деятельности актива;</w:t>
      </w:r>
      <w:proofErr w:type="gramStart"/>
      <w:r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4254B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</w:t>
      </w:r>
      <w:proofErr w:type="gramEnd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организует подготовку экскурсов</w:t>
      </w:r>
      <w:r w:rsidR="006D6434">
        <w:rPr>
          <w:rFonts w:ascii="Times New Roman" w:hAnsi="Times New Roman" w:cs="Times New Roman"/>
          <w:sz w:val="28"/>
          <w:szCs w:val="28"/>
          <w:lang w:eastAsia="ru-RU"/>
        </w:rPr>
        <w:t>одов, лекторов, учебу актива.</w:t>
      </w:r>
      <w:r w:rsidR="006D643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D643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Ожидаемые результаты и оценка </w:t>
      </w:r>
      <w:proofErr w:type="gramStart"/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эффективности реализации программы развития музея</w:t>
      </w:r>
      <w:proofErr w:type="gramEnd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F2DB5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Программа развития музе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>я боевой и трудовой славы на 2017-2018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. предполагает</w:t>
      </w:r>
      <w:r w:rsidR="006D6434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D6434" w:rsidRDefault="006D6434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освоение </w:t>
      </w:r>
      <w:r w:rsidR="005F2DB5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учащимися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жизненно-важных навыков, качеств, необходимых для осознания себя как патриота и гражданина, которые в дальнейшем помогут не только ответственно строить свое будущее, но и мотивировать сверстников на общественно-значимую деятельность. </w:t>
      </w:r>
    </w:p>
    <w:p w:rsidR="006D6434" w:rsidRDefault="006D6434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Долгосрочный эффект программы определяет один из ожидаемых результатов – увековечивание памяти людей, внесших свой вклад в историю </w:t>
      </w:r>
      <w:r w:rsidR="005F2DB5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Эвенкийского района.</w:t>
      </w:r>
    </w:p>
    <w:p w:rsidR="005F2DB5" w:rsidRPr="0040773C" w:rsidRDefault="006D6434" w:rsidP="0040773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-Повышение интереса к истории своей Малой Родине</w:t>
      </w:r>
      <w:r w:rsidR="005F2DB5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C0F59" w:rsidRPr="0040773C">
        <w:rPr>
          <w:rFonts w:ascii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Обеспечение программы развития музея</w:t>
      </w:r>
      <w:r w:rsidR="005F2DB5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="00FC0F59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F2DB5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C0F59" w:rsidRPr="0040773C" w:rsidRDefault="005F2DB5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В музее 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собрана библиотека, включающая в себя книги, брошюры, газеты и журналы. Кни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жный фонд, который насчитывает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87 единиц, составляют издания по истории </w:t>
      </w: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Эвенкии и Красноярского края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и военно-патриотическому воспитанию. </w:t>
      </w:r>
    </w:p>
    <w:p w:rsidR="00FC0F59" w:rsidRPr="0040773C" w:rsidRDefault="005F2DB5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34B5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В методической копилке музея</w:t>
      </w:r>
      <w:r w:rsidR="00C60E4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- анкеты для работы поисковых групп с различными категориями людей, памятки для работы с организациями и предприятиями </w:t>
      </w:r>
      <w:r w:rsidR="00C60E4D"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 поселка и района</w:t>
      </w:r>
      <w:r w:rsidR="00FC0F59" w:rsidRPr="0040773C">
        <w:rPr>
          <w:rFonts w:ascii="Times New Roman" w:hAnsi="Times New Roman" w:cs="Times New Roman"/>
          <w:sz w:val="28"/>
          <w:szCs w:val="28"/>
          <w:lang w:eastAsia="ru-RU"/>
        </w:rPr>
        <w:t>, сценарии и методические разработки различных мероприятий.</w:t>
      </w:r>
    </w:p>
    <w:p w:rsidR="00FC0F59" w:rsidRPr="0040773C" w:rsidRDefault="00FC0F59" w:rsidP="0040773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b/>
          <w:sz w:val="28"/>
          <w:szCs w:val="28"/>
          <w:lang w:eastAsia="ru-RU"/>
        </w:rPr>
        <w:t>Музей оснащен техническими средствами:</w:t>
      </w:r>
    </w:p>
    <w:p w:rsidR="00FC0F59" w:rsidRPr="0040773C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Ксероксом «</w:t>
      </w:r>
      <w:proofErr w:type="spellStart"/>
      <w:r w:rsidRPr="0040773C">
        <w:rPr>
          <w:rFonts w:ascii="Times New Roman" w:hAnsi="Times New Roman" w:cs="Times New Roman"/>
          <w:sz w:val="28"/>
          <w:szCs w:val="28"/>
          <w:lang w:eastAsia="ru-RU"/>
        </w:rPr>
        <w:t>Canon</w:t>
      </w:r>
      <w:proofErr w:type="spellEnd"/>
      <w:r w:rsidRPr="0040773C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C0F59" w:rsidRPr="0040773C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Компьютером</w:t>
      </w:r>
    </w:p>
    <w:p w:rsidR="00FC0F59" w:rsidRPr="0040773C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Экраном</w:t>
      </w:r>
    </w:p>
    <w:p w:rsidR="00FC0F59" w:rsidRPr="0040773C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>Сканером</w:t>
      </w:r>
    </w:p>
    <w:p w:rsidR="00FC0F59" w:rsidRDefault="00FC0F59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sz w:val="28"/>
          <w:szCs w:val="28"/>
          <w:lang w:eastAsia="ru-RU"/>
        </w:rPr>
        <w:t xml:space="preserve">Мультимедийным проектором </w:t>
      </w:r>
    </w:p>
    <w:p w:rsidR="00396BC6" w:rsidRPr="0040773C" w:rsidRDefault="00396BC6" w:rsidP="0040773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4B5" w:rsidRPr="0040773C" w:rsidRDefault="00FC0F59" w:rsidP="0040773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Основные темы деятельности</w:t>
      </w:r>
      <w:r w:rsidR="00D134B5" w:rsidRPr="0040773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музея «Наша память хранит имена»</w:t>
      </w:r>
    </w:p>
    <w:p w:rsidR="00D134B5" w:rsidRPr="0040773C" w:rsidRDefault="00D134B5" w:rsidP="0040773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7056"/>
        <w:gridCol w:w="1084"/>
        <w:gridCol w:w="1468"/>
      </w:tblGrid>
      <w:tr w:rsidR="00D134B5" w:rsidRPr="0040773C" w:rsidTr="00B5420B">
        <w:tc>
          <w:tcPr>
            <w:tcW w:w="530" w:type="dxa"/>
          </w:tcPr>
          <w:p w:rsidR="00D134B5" w:rsidRPr="00334A48" w:rsidRDefault="00D134B5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56" w:type="dxa"/>
          </w:tcPr>
          <w:p w:rsidR="00D134B5" w:rsidRPr="00334A48" w:rsidRDefault="00D134B5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084" w:type="dxa"/>
          </w:tcPr>
          <w:p w:rsidR="00D134B5" w:rsidRPr="00334A48" w:rsidRDefault="00D134B5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1468" w:type="dxa"/>
          </w:tcPr>
          <w:p w:rsidR="00D134B5" w:rsidRPr="00334A48" w:rsidRDefault="00D134B5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8F05E2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Заседание Совета музея по реализации </w:t>
            </w:r>
            <w:r w:rsidRPr="00334A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Программы по вопросам планиро</w:t>
            </w: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 работы и организации различных мероприятий.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468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системы приемов, методов и мероприятий, направленных на реализацию Программы.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468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56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Продолжение поиска и сбора материалов по профилю музея.</w:t>
            </w:r>
            <w:r w:rsidR="00F507DF"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rPr>
          <w:trHeight w:val="608"/>
        </w:trPr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56" w:type="dxa"/>
          </w:tcPr>
          <w:p w:rsidR="00B5420B" w:rsidRPr="00B5420B" w:rsidRDefault="00F507DF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проекта </w:t>
            </w:r>
            <w:r w:rsid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«Вехи памяти»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рь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исследоват</w:t>
            </w:r>
            <w:r w:rsidR="00B54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ельской деятельности учащихся: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56" w:type="dxa"/>
          </w:tcPr>
          <w:tbl>
            <w:tblPr>
              <w:tblW w:w="951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9510"/>
            </w:tblGrid>
            <w:tr w:rsidR="00F507DF" w:rsidRPr="00334A48" w:rsidTr="00CF1D6E">
              <w:trPr>
                <w:tblCellSpacing w:w="0" w:type="dxa"/>
              </w:trPr>
              <w:tc>
                <w:tcPr>
                  <w:tcW w:w="4215" w:type="dxa"/>
                  <w:hideMark/>
                </w:tcPr>
                <w:p w:rsidR="00F507DF" w:rsidRPr="00334A48" w:rsidRDefault="00F507DF" w:rsidP="00334A48">
                  <w:pPr>
                    <w:pStyle w:val="a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исследовате</w:t>
                  </w:r>
                  <w:r w:rsid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льской деятельности учащихся:</w:t>
                  </w:r>
                  <w:r w:rsid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а) определение те</w:t>
                  </w:r>
                  <w:r w:rsid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 и направлений исследований;</w:t>
                  </w:r>
                  <w:r w:rsid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б) проведение учебных занятий по формированию исследова</w:t>
                  </w:r>
                  <w:r w:rsid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тельской культуры школьников;</w:t>
                  </w:r>
                  <w:r w:rsid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P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в) ведение самостоятельной работы по изучению тем исследований.</w:t>
                  </w:r>
                </w:p>
              </w:tc>
            </w:tr>
            <w:tr w:rsidR="00F507DF" w:rsidRPr="00334A48" w:rsidTr="00CF1D6E">
              <w:trPr>
                <w:tblCellSpacing w:w="0" w:type="dxa"/>
              </w:trPr>
              <w:tc>
                <w:tcPr>
                  <w:tcW w:w="4215" w:type="dxa"/>
                  <w:hideMark/>
                </w:tcPr>
                <w:p w:rsidR="00F507DF" w:rsidRPr="00334A48" w:rsidRDefault="00F507DF" w:rsidP="00334A48">
                  <w:pPr>
                    <w:pStyle w:val="a3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34A4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D134B5" w:rsidRPr="00334A48" w:rsidRDefault="00D134B5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ежегодного конкурса исследовательских работ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районном смотре-конкурсе на лучший школьный музей</w:t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памятными знаками:</w:t>
            </w:r>
            <w:r w:rsidR="00694F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памятник Василию Смелякову.</w:t>
            </w: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084" w:type="dxa"/>
          </w:tcPr>
          <w:p w:rsidR="00D134B5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rPr>
          <w:trHeight w:val="1032"/>
        </w:trPr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56" w:type="dxa"/>
          </w:tcPr>
          <w:p w:rsidR="00B5420B" w:rsidRPr="00B5420B" w:rsidRDefault="00F507DF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показа и обсуждение документальных и художественных филь</w:t>
            </w:r>
            <w:r w:rsidR="00B54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мов на военно-исторические темы</w:t>
            </w:r>
          </w:p>
        </w:tc>
        <w:tc>
          <w:tcPr>
            <w:tcW w:w="1084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134B5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памятным датам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D134B5" w:rsidRPr="0040773C" w:rsidTr="00B5420B">
        <w:tc>
          <w:tcPr>
            <w:tcW w:w="530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56" w:type="dxa"/>
          </w:tcPr>
          <w:p w:rsidR="00D134B5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встреч с ветеранами Великой Отечестве</w:t>
            </w:r>
            <w:r w:rsidR="00B54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нной войны и тружениками тыла.</w:t>
            </w:r>
            <w:r w:rsidR="00B542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Продолжение цикла встреч «Люди трудовой славы».</w:t>
            </w:r>
          </w:p>
        </w:tc>
        <w:tc>
          <w:tcPr>
            <w:tcW w:w="1084" w:type="dxa"/>
          </w:tcPr>
          <w:p w:rsidR="00D134B5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D134B5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F507DF" w:rsidRPr="0040773C" w:rsidTr="00B5420B">
        <w:tc>
          <w:tcPr>
            <w:tcW w:w="530" w:type="dxa"/>
          </w:tcPr>
          <w:p w:rsidR="00F507DF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56" w:type="dxa"/>
          </w:tcPr>
          <w:p w:rsidR="00F507DF" w:rsidRPr="00334A48" w:rsidRDefault="00B5420B" w:rsidP="00B5420B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музейных уроков в районном краеведческом музее</w:t>
            </w:r>
            <w:r w:rsidR="00F507DF"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4" w:type="dxa"/>
          </w:tcPr>
          <w:p w:rsidR="00F507DF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F507DF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F507DF" w:rsidRPr="0040773C" w:rsidTr="00B5420B">
        <w:tc>
          <w:tcPr>
            <w:tcW w:w="530" w:type="dxa"/>
          </w:tcPr>
          <w:p w:rsidR="00F507DF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56" w:type="dxa"/>
          </w:tcPr>
          <w:p w:rsidR="00F507DF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музейных уроков для учащихся начальных классов.</w:t>
            </w:r>
          </w:p>
        </w:tc>
        <w:tc>
          <w:tcPr>
            <w:tcW w:w="1084" w:type="dxa"/>
          </w:tcPr>
          <w:p w:rsidR="00F507DF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F507DF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F507DF" w:rsidRPr="0040773C" w:rsidTr="00B5420B">
        <w:tc>
          <w:tcPr>
            <w:tcW w:w="530" w:type="dxa"/>
          </w:tcPr>
          <w:p w:rsidR="00F507DF" w:rsidRPr="00334A48" w:rsidRDefault="00F507DF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56" w:type="dxa"/>
          </w:tcPr>
          <w:p w:rsidR="00F507DF" w:rsidRPr="00334A48" w:rsidRDefault="00334A48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34A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нового сайта школьного музея.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507DF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468" w:type="dxa"/>
          </w:tcPr>
          <w:p w:rsidR="00F507DF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B5420B" w:rsidRPr="0040773C" w:rsidTr="00B5420B">
        <w:tc>
          <w:tcPr>
            <w:tcW w:w="530" w:type="dxa"/>
          </w:tcPr>
          <w:p w:rsidR="00B5420B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056" w:type="dxa"/>
          </w:tcPr>
          <w:p w:rsidR="00B5420B" w:rsidRPr="00334A48" w:rsidRDefault="00B5420B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уроков мужества, уроков реквием</w:t>
            </w:r>
          </w:p>
        </w:tc>
        <w:tc>
          <w:tcPr>
            <w:tcW w:w="1084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68" w:type="dxa"/>
          </w:tcPr>
          <w:p w:rsidR="00B5420B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B5420B" w:rsidRPr="0040773C" w:rsidTr="00B5420B">
        <w:tc>
          <w:tcPr>
            <w:tcW w:w="530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056" w:type="dxa"/>
          </w:tcPr>
          <w:p w:rsidR="00B5420B" w:rsidRDefault="00694FE9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Провести операцию «Ветеран»</w:t>
            </w:r>
          </w:p>
        </w:tc>
        <w:tc>
          <w:tcPr>
            <w:tcW w:w="1084" w:type="dxa"/>
          </w:tcPr>
          <w:p w:rsidR="00B5420B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468" w:type="dxa"/>
          </w:tcPr>
          <w:p w:rsidR="00B5420B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B5420B" w:rsidRPr="0040773C" w:rsidTr="00B5420B">
        <w:tc>
          <w:tcPr>
            <w:tcW w:w="530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056" w:type="dxa"/>
          </w:tcPr>
          <w:p w:rsidR="00B5420B" w:rsidRDefault="00694FE9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Провести вахту Памяти</w:t>
            </w:r>
          </w:p>
        </w:tc>
        <w:tc>
          <w:tcPr>
            <w:tcW w:w="1084" w:type="dxa"/>
          </w:tcPr>
          <w:p w:rsidR="00B5420B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468" w:type="dxa"/>
          </w:tcPr>
          <w:p w:rsidR="00B5420B" w:rsidRPr="00334A48" w:rsidRDefault="00694FE9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B5420B" w:rsidRPr="0040773C" w:rsidTr="00B5420B">
        <w:tc>
          <w:tcPr>
            <w:tcW w:w="530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56" w:type="dxa"/>
          </w:tcPr>
          <w:p w:rsidR="00B5420B" w:rsidRDefault="00396BC6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Провести беседу к 205-летию Бородинской битвы</w:t>
            </w:r>
          </w:p>
        </w:tc>
        <w:tc>
          <w:tcPr>
            <w:tcW w:w="1084" w:type="dxa"/>
          </w:tcPr>
          <w:p w:rsidR="00B5420B" w:rsidRDefault="00396BC6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468" w:type="dxa"/>
          </w:tcPr>
          <w:p w:rsidR="00B5420B" w:rsidRPr="00334A48" w:rsidRDefault="00396BC6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 музея</w:t>
            </w:r>
          </w:p>
        </w:tc>
      </w:tr>
      <w:tr w:rsidR="00B5420B" w:rsidRPr="0040773C" w:rsidTr="00B5420B">
        <w:tc>
          <w:tcPr>
            <w:tcW w:w="530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56" w:type="dxa"/>
          </w:tcPr>
          <w:p w:rsidR="00B5420B" w:rsidRDefault="00B5420B" w:rsidP="00334A48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4" w:type="dxa"/>
          </w:tcPr>
          <w:p w:rsidR="00B5420B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</w:tcPr>
          <w:p w:rsidR="00B5420B" w:rsidRPr="00334A48" w:rsidRDefault="00B5420B" w:rsidP="00334A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350F5" w:rsidRPr="0040773C" w:rsidRDefault="00C350F5" w:rsidP="004077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350F5" w:rsidRPr="0040773C" w:rsidSect="0040773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40F9B"/>
    <w:multiLevelType w:val="multilevel"/>
    <w:tmpl w:val="B9BE5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74662"/>
    <w:multiLevelType w:val="multilevel"/>
    <w:tmpl w:val="A2F07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BE0A2F"/>
    <w:multiLevelType w:val="multilevel"/>
    <w:tmpl w:val="E28A71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66D45"/>
    <w:multiLevelType w:val="multilevel"/>
    <w:tmpl w:val="57D0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326F17"/>
    <w:multiLevelType w:val="multilevel"/>
    <w:tmpl w:val="4416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D96AE7"/>
    <w:multiLevelType w:val="multilevel"/>
    <w:tmpl w:val="F2F8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F204EA"/>
    <w:multiLevelType w:val="multilevel"/>
    <w:tmpl w:val="860C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8C6CD9"/>
    <w:multiLevelType w:val="multilevel"/>
    <w:tmpl w:val="3630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CD727F"/>
    <w:multiLevelType w:val="multilevel"/>
    <w:tmpl w:val="AAF6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D24"/>
    <w:rsid w:val="001A07BE"/>
    <w:rsid w:val="0022239B"/>
    <w:rsid w:val="002D5E08"/>
    <w:rsid w:val="00321DAC"/>
    <w:rsid w:val="00334A48"/>
    <w:rsid w:val="00396BC6"/>
    <w:rsid w:val="003D4BCA"/>
    <w:rsid w:val="0040773C"/>
    <w:rsid w:val="00417E48"/>
    <w:rsid w:val="004254B2"/>
    <w:rsid w:val="00440DB1"/>
    <w:rsid w:val="004A3D7D"/>
    <w:rsid w:val="005F2DB5"/>
    <w:rsid w:val="00694FE9"/>
    <w:rsid w:val="006D6434"/>
    <w:rsid w:val="006E1B83"/>
    <w:rsid w:val="00820433"/>
    <w:rsid w:val="00837505"/>
    <w:rsid w:val="008A15D2"/>
    <w:rsid w:val="008F05E2"/>
    <w:rsid w:val="00B44A1D"/>
    <w:rsid w:val="00B5420B"/>
    <w:rsid w:val="00C350F5"/>
    <w:rsid w:val="00C60E4D"/>
    <w:rsid w:val="00C76C22"/>
    <w:rsid w:val="00D134B5"/>
    <w:rsid w:val="00D26584"/>
    <w:rsid w:val="00DC0C47"/>
    <w:rsid w:val="00F11D24"/>
    <w:rsid w:val="00F507DF"/>
    <w:rsid w:val="00FA62F4"/>
    <w:rsid w:val="00FC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F59"/>
    <w:pPr>
      <w:spacing w:after="0" w:line="240" w:lineRule="auto"/>
    </w:pPr>
  </w:style>
  <w:style w:type="table" w:styleId="a4">
    <w:name w:val="Table Grid"/>
    <w:basedOn w:val="a1"/>
    <w:uiPriority w:val="59"/>
    <w:rsid w:val="00D13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F59"/>
    <w:pPr>
      <w:spacing w:after="0" w:line="240" w:lineRule="auto"/>
    </w:pPr>
  </w:style>
  <w:style w:type="table" w:styleId="a4">
    <w:name w:val="Table Grid"/>
    <w:basedOn w:val="a1"/>
    <w:uiPriority w:val="59"/>
    <w:rsid w:val="00D13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17</cp:revision>
  <dcterms:created xsi:type="dcterms:W3CDTF">2017-09-18T07:53:00Z</dcterms:created>
  <dcterms:modified xsi:type="dcterms:W3CDTF">2017-09-20T08:28:00Z</dcterms:modified>
</cp:coreProperties>
</file>